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99F3B" w14:textId="7A6E91AD" w:rsidR="00C01A1B" w:rsidRPr="00C01A1B" w:rsidRDefault="00C01A1B" w:rsidP="00C01A1B">
      <w:pPr>
        <w:pStyle w:val="StandardWeb"/>
        <w:rPr>
          <w:w w:val="90"/>
        </w:rPr>
      </w:pPr>
    </w:p>
    <w:p w14:paraId="1FBD7877" w14:textId="66612209" w:rsidR="004B34A7" w:rsidRDefault="00C01A1B" w:rsidP="0057303D">
      <w:pPr>
        <w:spacing w:after="60"/>
        <w:rPr>
          <w:w w:val="90"/>
          <w:sz w:val="24"/>
          <w:szCs w:val="24"/>
        </w:rPr>
      </w:pPr>
      <w:r w:rsidRPr="00C01A1B">
        <w:rPr>
          <w:w w:val="90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D8EF13E" wp14:editId="6FA920CD">
            <wp:simplePos x="0" y="0"/>
            <wp:positionH relativeFrom="column">
              <wp:posOffset>-197485</wp:posOffset>
            </wp:positionH>
            <wp:positionV relativeFrom="paragraph">
              <wp:posOffset>173355</wp:posOffset>
            </wp:positionV>
            <wp:extent cx="1020445" cy="1252220"/>
            <wp:effectExtent l="0" t="0" r="8255" b="5080"/>
            <wp:wrapSquare wrapText="bothSides"/>
            <wp:docPr id="730283267" name="Grafik 2" descr="Ein Bild, das Zeichnung, Clipart, Entwurf, Darstellun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283267" name="Grafik 2" descr="Ein Bild, das Zeichnung, Clipart, Entwurf, Darstellung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125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34A7">
        <w:rPr>
          <w:noProof/>
          <w:w w:val="9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27E892B" wp14:editId="0499B62C">
            <wp:simplePos x="0" y="0"/>
            <wp:positionH relativeFrom="margin">
              <wp:align>right</wp:align>
            </wp:positionH>
            <wp:positionV relativeFrom="paragraph">
              <wp:posOffset>174625</wp:posOffset>
            </wp:positionV>
            <wp:extent cx="1339850" cy="1390650"/>
            <wp:effectExtent l="0" t="0" r="0" b="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5F8E58" w14:textId="7FAECADB" w:rsidR="000043BD" w:rsidRPr="0057303D" w:rsidRDefault="009846CF" w:rsidP="0057303D">
      <w:pPr>
        <w:spacing w:after="60"/>
        <w:rPr>
          <w:w w:val="90"/>
          <w:sz w:val="24"/>
          <w:szCs w:val="24"/>
        </w:rPr>
      </w:pPr>
      <w:r w:rsidRPr="0057303D">
        <w:rPr>
          <w:w w:val="90"/>
          <w:sz w:val="24"/>
          <w:szCs w:val="24"/>
        </w:rPr>
        <w:t xml:space="preserve">Die </w:t>
      </w:r>
      <w:r w:rsidR="002D737A">
        <w:rPr>
          <w:w w:val="90"/>
          <w:sz w:val="24"/>
          <w:szCs w:val="24"/>
        </w:rPr>
        <w:t>e</w:t>
      </w:r>
      <w:r w:rsidR="008511CC" w:rsidRPr="0057303D">
        <w:rPr>
          <w:w w:val="90"/>
          <w:sz w:val="24"/>
          <w:szCs w:val="24"/>
        </w:rPr>
        <w:t>v</w:t>
      </w:r>
      <w:r w:rsidR="00D62F7A">
        <w:rPr>
          <w:w w:val="90"/>
          <w:sz w:val="24"/>
          <w:szCs w:val="24"/>
        </w:rPr>
        <w:t>.</w:t>
      </w:r>
      <w:r w:rsidR="00EB741B">
        <w:rPr>
          <w:w w:val="90"/>
          <w:sz w:val="24"/>
          <w:szCs w:val="24"/>
        </w:rPr>
        <w:t>-</w:t>
      </w:r>
      <w:r w:rsidR="00D62F7A">
        <w:rPr>
          <w:w w:val="90"/>
          <w:sz w:val="24"/>
          <w:szCs w:val="24"/>
        </w:rPr>
        <w:t xml:space="preserve">ref. Kirchengemeinde Augustdorf und </w:t>
      </w:r>
      <w:r w:rsidR="004B34A7">
        <w:rPr>
          <w:w w:val="90"/>
          <w:sz w:val="24"/>
          <w:szCs w:val="24"/>
        </w:rPr>
        <w:br/>
      </w:r>
      <w:r w:rsidR="00D62F7A">
        <w:rPr>
          <w:w w:val="90"/>
          <w:sz w:val="24"/>
          <w:szCs w:val="24"/>
        </w:rPr>
        <w:t>die</w:t>
      </w:r>
      <w:r w:rsidR="004B34A7">
        <w:rPr>
          <w:w w:val="90"/>
          <w:sz w:val="24"/>
          <w:szCs w:val="24"/>
        </w:rPr>
        <w:t xml:space="preserve"> </w:t>
      </w:r>
      <w:r w:rsidR="002D737A">
        <w:rPr>
          <w:w w:val="90"/>
          <w:sz w:val="24"/>
          <w:szCs w:val="24"/>
        </w:rPr>
        <w:t>e</w:t>
      </w:r>
      <w:r w:rsidR="00D62F7A">
        <w:rPr>
          <w:w w:val="90"/>
          <w:sz w:val="24"/>
          <w:szCs w:val="24"/>
        </w:rPr>
        <w:t>v.</w:t>
      </w:r>
      <w:r w:rsidR="008511CC" w:rsidRPr="0057303D">
        <w:rPr>
          <w:w w:val="90"/>
          <w:sz w:val="24"/>
          <w:szCs w:val="24"/>
        </w:rPr>
        <w:t xml:space="preserve"> Militärkirchengemeinde </w:t>
      </w:r>
      <w:r w:rsidR="00A61D47" w:rsidRPr="0057303D">
        <w:rPr>
          <w:w w:val="90"/>
          <w:sz w:val="24"/>
          <w:szCs w:val="24"/>
        </w:rPr>
        <w:t>Aug</w:t>
      </w:r>
      <w:r w:rsidR="00412F36">
        <w:rPr>
          <w:w w:val="90"/>
          <w:sz w:val="24"/>
          <w:szCs w:val="24"/>
        </w:rPr>
        <w:t>us</w:t>
      </w:r>
      <w:r w:rsidR="00A61D47" w:rsidRPr="0057303D">
        <w:rPr>
          <w:w w:val="90"/>
          <w:sz w:val="24"/>
          <w:szCs w:val="24"/>
        </w:rPr>
        <w:t xml:space="preserve">tdorf </w:t>
      </w:r>
      <w:r w:rsidR="008511CC" w:rsidRPr="0057303D">
        <w:rPr>
          <w:w w:val="90"/>
          <w:sz w:val="24"/>
          <w:szCs w:val="24"/>
        </w:rPr>
        <w:t>such</w:t>
      </w:r>
      <w:r w:rsidR="00D62F7A">
        <w:rPr>
          <w:w w:val="90"/>
          <w:sz w:val="24"/>
          <w:szCs w:val="24"/>
        </w:rPr>
        <w:t>en</w:t>
      </w:r>
      <w:r w:rsidR="00C01A1B">
        <w:rPr>
          <w:w w:val="90"/>
          <w:sz w:val="24"/>
          <w:szCs w:val="24"/>
        </w:rPr>
        <w:t xml:space="preserve"> zum</w:t>
      </w:r>
      <w:r w:rsidR="008511CC" w:rsidRPr="0057303D">
        <w:rPr>
          <w:w w:val="90"/>
          <w:sz w:val="24"/>
          <w:szCs w:val="24"/>
        </w:rPr>
        <w:t xml:space="preserve"> </w:t>
      </w:r>
      <w:r w:rsidR="00D62F7A">
        <w:rPr>
          <w:w w:val="90"/>
          <w:sz w:val="24"/>
          <w:szCs w:val="24"/>
        </w:rPr>
        <w:t>01.</w:t>
      </w:r>
      <w:r w:rsidR="00C01A1B">
        <w:rPr>
          <w:w w:val="90"/>
          <w:sz w:val="24"/>
          <w:szCs w:val="24"/>
        </w:rPr>
        <w:t>10</w:t>
      </w:r>
      <w:r w:rsidR="00D62F7A">
        <w:rPr>
          <w:w w:val="90"/>
          <w:sz w:val="24"/>
          <w:szCs w:val="24"/>
        </w:rPr>
        <w:t>.202</w:t>
      </w:r>
      <w:r w:rsidR="00C01A1B">
        <w:rPr>
          <w:w w:val="90"/>
          <w:sz w:val="24"/>
          <w:szCs w:val="24"/>
        </w:rPr>
        <w:t>5</w:t>
      </w:r>
    </w:p>
    <w:p w14:paraId="29C194A7" w14:textId="52F0425F" w:rsidR="00153BE9" w:rsidRPr="0057303D" w:rsidRDefault="00153BE9" w:rsidP="0057303D">
      <w:pPr>
        <w:spacing w:after="60"/>
        <w:jc w:val="center"/>
        <w:rPr>
          <w:b/>
          <w:bCs/>
          <w:w w:val="90"/>
          <w:sz w:val="24"/>
          <w:szCs w:val="24"/>
        </w:rPr>
      </w:pPr>
      <w:r w:rsidRPr="0057303D">
        <w:rPr>
          <w:b/>
          <w:bCs/>
          <w:w w:val="90"/>
          <w:sz w:val="24"/>
          <w:szCs w:val="24"/>
        </w:rPr>
        <w:t>einen Kirchenmusiker (m/w/d)</w:t>
      </w:r>
    </w:p>
    <w:p w14:paraId="13F7692D" w14:textId="0229890D" w:rsidR="004B34A7" w:rsidRDefault="00EB741B" w:rsidP="0057303D">
      <w:pPr>
        <w:spacing w:after="60"/>
        <w:rPr>
          <w:w w:val="90"/>
          <w:sz w:val="24"/>
          <w:szCs w:val="24"/>
        </w:rPr>
      </w:pPr>
      <w:r w:rsidRPr="00EB741B">
        <w:rPr>
          <w:w w:val="90"/>
          <w:sz w:val="24"/>
          <w:szCs w:val="24"/>
        </w:rPr>
        <w:t xml:space="preserve">Unsere beiden Kirchengemeinden möchten in Zukunft im Bereich der Kirchenmusik enger kooperieren. Daher </w:t>
      </w:r>
      <w:r>
        <w:rPr>
          <w:w w:val="90"/>
          <w:sz w:val="24"/>
          <w:szCs w:val="24"/>
        </w:rPr>
        <w:t>werden Sie ihren Dienst in beiden Kirchengemeinden ausüben</w:t>
      </w:r>
      <w:r w:rsidRPr="00EB741B">
        <w:rPr>
          <w:w w:val="90"/>
          <w:sz w:val="24"/>
          <w:szCs w:val="24"/>
        </w:rPr>
        <w:t xml:space="preserve"> </w:t>
      </w:r>
    </w:p>
    <w:p w14:paraId="0E7B68CE" w14:textId="77777777" w:rsidR="004B34A7" w:rsidRDefault="004B34A7" w:rsidP="0057303D">
      <w:pPr>
        <w:spacing w:after="60"/>
        <w:rPr>
          <w:b/>
          <w:bCs/>
          <w:w w:val="90"/>
          <w:sz w:val="24"/>
          <w:szCs w:val="24"/>
        </w:rPr>
      </w:pPr>
    </w:p>
    <w:p w14:paraId="6C49F832" w14:textId="2996A9A8" w:rsidR="001B7D7A" w:rsidRPr="0057303D" w:rsidRDefault="00BD0FFF" w:rsidP="0057303D">
      <w:pPr>
        <w:spacing w:after="60"/>
        <w:rPr>
          <w:b/>
          <w:bCs/>
          <w:w w:val="90"/>
          <w:sz w:val="24"/>
          <w:szCs w:val="24"/>
        </w:rPr>
      </w:pPr>
      <w:r w:rsidRPr="0057303D">
        <w:rPr>
          <w:b/>
          <w:bCs/>
          <w:w w:val="90"/>
          <w:sz w:val="24"/>
          <w:szCs w:val="24"/>
        </w:rPr>
        <w:t>Wir bieten</w:t>
      </w:r>
      <w:r w:rsidR="00EB741B">
        <w:rPr>
          <w:b/>
          <w:bCs/>
          <w:w w:val="90"/>
          <w:sz w:val="24"/>
          <w:szCs w:val="24"/>
        </w:rPr>
        <w:t xml:space="preserve"> </w:t>
      </w:r>
      <w:r w:rsidRPr="0057303D">
        <w:rPr>
          <w:b/>
          <w:bCs/>
          <w:w w:val="90"/>
          <w:sz w:val="24"/>
          <w:szCs w:val="24"/>
        </w:rPr>
        <w:t>…</w:t>
      </w:r>
    </w:p>
    <w:p w14:paraId="291EEB3A" w14:textId="1CAF18C5" w:rsidR="00BD0FFF" w:rsidRPr="0057303D" w:rsidRDefault="00BD0FFF" w:rsidP="0057303D">
      <w:pPr>
        <w:spacing w:after="60"/>
        <w:rPr>
          <w:w w:val="90"/>
          <w:sz w:val="24"/>
          <w:szCs w:val="24"/>
        </w:rPr>
      </w:pPr>
      <w:r w:rsidRPr="0057303D">
        <w:rPr>
          <w:w w:val="90"/>
          <w:sz w:val="24"/>
          <w:szCs w:val="24"/>
        </w:rPr>
        <w:t>ein inter</w:t>
      </w:r>
      <w:r w:rsidR="00263AE9" w:rsidRPr="0057303D">
        <w:rPr>
          <w:w w:val="90"/>
          <w:sz w:val="24"/>
          <w:szCs w:val="24"/>
        </w:rPr>
        <w:t xml:space="preserve">essantes Arbeitsfeld </w:t>
      </w:r>
      <w:r w:rsidR="00D97B9D" w:rsidRPr="0057303D">
        <w:rPr>
          <w:w w:val="90"/>
          <w:sz w:val="24"/>
          <w:szCs w:val="24"/>
        </w:rPr>
        <w:t>mit unterschiedlichen Schwerpunkten:</w:t>
      </w:r>
    </w:p>
    <w:p w14:paraId="3E7310A7" w14:textId="77777777" w:rsidR="00D62F7A" w:rsidRDefault="00D62F7A" w:rsidP="002673F2">
      <w:pPr>
        <w:pStyle w:val="Listenabsatz"/>
        <w:numPr>
          <w:ilvl w:val="0"/>
          <w:numId w:val="1"/>
        </w:numPr>
        <w:spacing w:after="60"/>
        <w:rPr>
          <w:w w:val="90"/>
          <w:sz w:val="24"/>
          <w:szCs w:val="24"/>
        </w:rPr>
      </w:pPr>
      <w:r>
        <w:rPr>
          <w:w w:val="90"/>
          <w:sz w:val="24"/>
          <w:szCs w:val="24"/>
        </w:rPr>
        <w:t>2 Orgeln</w:t>
      </w:r>
      <w:r w:rsidR="00263A3D" w:rsidRPr="0057303D">
        <w:rPr>
          <w:w w:val="90"/>
          <w:sz w:val="24"/>
          <w:szCs w:val="24"/>
        </w:rPr>
        <w:t xml:space="preserve">, die </w:t>
      </w:r>
      <w:r>
        <w:rPr>
          <w:w w:val="90"/>
          <w:sz w:val="24"/>
          <w:szCs w:val="24"/>
        </w:rPr>
        <w:t>Ihnen</w:t>
      </w:r>
      <w:r w:rsidR="00981577" w:rsidRPr="0057303D">
        <w:rPr>
          <w:w w:val="90"/>
          <w:sz w:val="24"/>
          <w:szCs w:val="24"/>
        </w:rPr>
        <w:t xml:space="preserve"> zur Verfügung steh</w:t>
      </w:r>
      <w:r>
        <w:rPr>
          <w:w w:val="90"/>
          <w:sz w:val="24"/>
          <w:szCs w:val="24"/>
        </w:rPr>
        <w:t>en</w:t>
      </w:r>
    </w:p>
    <w:p w14:paraId="7C1B03AD" w14:textId="24FD0D1F" w:rsidR="001D6D66" w:rsidRPr="00D62F7A" w:rsidRDefault="00D62F7A" w:rsidP="002673F2">
      <w:pPr>
        <w:pStyle w:val="Listenabsatz"/>
        <w:numPr>
          <w:ilvl w:val="0"/>
          <w:numId w:val="1"/>
        </w:numPr>
        <w:spacing w:after="60"/>
        <w:rPr>
          <w:w w:val="90"/>
          <w:sz w:val="24"/>
          <w:szCs w:val="24"/>
        </w:rPr>
      </w:pPr>
      <w:r w:rsidRPr="00D62F7A">
        <w:rPr>
          <w:w w:val="90"/>
          <w:sz w:val="24"/>
          <w:szCs w:val="24"/>
        </w:rPr>
        <w:t>die m</w:t>
      </w:r>
      <w:r w:rsidR="002F2D7B" w:rsidRPr="00D62F7A">
        <w:rPr>
          <w:w w:val="90"/>
          <w:sz w:val="24"/>
          <w:szCs w:val="24"/>
        </w:rPr>
        <w:t xml:space="preserve">usikalische Gestaltung der Gottesdienste und Andachten in den Sonntagsgottesdiensten </w:t>
      </w:r>
      <w:r w:rsidRPr="00D62F7A">
        <w:rPr>
          <w:w w:val="90"/>
          <w:sz w:val="24"/>
          <w:szCs w:val="24"/>
        </w:rPr>
        <w:t xml:space="preserve">abwechselnd in der Dorfkirche und der ev. Garnisonskirche </w:t>
      </w:r>
      <w:r w:rsidR="00D7018C" w:rsidRPr="00D62F7A">
        <w:rPr>
          <w:w w:val="90"/>
          <w:sz w:val="24"/>
          <w:szCs w:val="24"/>
        </w:rPr>
        <w:t xml:space="preserve">sowie </w:t>
      </w:r>
      <w:r w:rsidR="0021426C" w:rsidRPr="00D62F7A">
        <w:rPr>
          <w:w w:val="90"/>
          <w:sz w:val="24"/>
          <w:szCs w:val="24"/>
        </w:rPr>
        <w:t>in den Standortgottesdiensten und Feldgottesdiensten in der Kaserne und auf Truppenübungsplätzen</w:t>
      </w:r>
      <w:r w:rsidR="00A12D0E" w:rsidRPr="00D62F7A">
        <w:rPr>
          <w:w w:val="90"/>
          <w:sz w:val="24"/>
          <w:szCs w:val="24"/>
        </w:rPr>
        <w:t xml:space="preserve"> </w:t>
      </w:r>
    </w:p>
    <w:p w14:paraId="4A6F2C0D" w14:textId="64D44B6E" w:rsidR="00B72A3A" w:rsidRDefault="00D62F7A" w:rsidP="002673F2">
      <w:pPr>
        <w:pStyle w:val="Listenabsatz"/>
        <w:numPr>
          <w:ilvl w:val="0"/>
          <w:numId w:val="1"/>
        </w:numPr>
        <w:spacing w:after="60"/>
        <w:rPr>
          <w:w w:val="90"/>
          <w:sz w:val="24"/>
          <w:szCs w:val="24"/>
        </w:rPr>
      </w:pPr>
      <w:r>
        <w:rPr>
          <w:w w:val="90"/>
          <w:sz w:val="24"/>
          <w:szCs w:val="24"/>
        </w:rPr>
        <w:t>die m</w:t>
      </w:r>
      <w:r w:rsidR="0022200A" w:rsidRPr="0057303D">
        <w:rPr>
          <w:w w:val="90"/>
          <w:sz w:val="24"/>
          <w:szCs w:val="24"/>
        </w:rPr>
        <w:t>usikalische Leitung</w:t>
      </w:r>
      <w:r w:rsidR="003115EE" w:rsidRPr="0057303D">
        <w:rPr>
          <w:w w:val="90"/>
          <w:sz w:val="24"/>
          <w:szCs w:val="24"/>
        </w:rPr>
        <w:t xml:space="preserve"> des Chores </w:t>
      </w:r>
      <w:r>
        <w:rPr>
          <w:w w:val="90"/>
          <w:sz w:val="24"/>
          <w:szCs w:val="24"/>
        </w:rPr>
        <w:t xml:space="preserve">Querbeet </w:t>
      </w:r>
      <w:r w:rsidR="00323D5F">
        <w:rPr>
          <w:w w:val="90"/>
          <w:sz w:val="24"/>
          <w:szCs w:val="24"/>
        </w:rPr>
        <w:t>der e</w:t>
      </w:r>
      <w:r w:rsidR="00323D5F" w:rsidRPr="00323D5F">
        <w:rPr>
          <w:w w:val="90"/>
          <w:sz w:val="24"/>
          <w:szCs w:val="24"/>
        </w:rPr>
        <w:t xml:space="preserve">v.-ref. Kirchengemeinde </w:t>
      </w:r>
      <w:r>
        <w:rPr>
          <w:w w:val="90"/>
          <w:sz w:val="24"/>
          <w:szCs w:val="24"/>
        </w:rPr>
        <w:t xml:space="preserve">und des Kirchenchores der Militärkirchengemeinde </w:t>
      </w:r>
      <w:r w:rsidR="00E0307D" w:rsidRPr="0057303D">
        <w:rPr>
          <w:w w:val="90"/>
          <w:sz w:val="24"/>
          <w:szCs w:val="24"/>
        </w:rPr>
        <w:t xml:space="preserve">sowie die </w:t>
      </w:r>
      <w:r w:rsidR="000E77F3" w:rsidRPr="0057303D">
        <w:rPr>
          <w:w w:val="90"/>
          <w:sz w:val="24"/>
          <w:szCs w:val="24"/>
        </w:rPr>
        <w:t>Schulung der Sänger*innen mit der Vorbereitung und Durchführung von Projekten</w:t>
      </w:r>
    </w:p>
    <w:p w14:paraId="3FAA6F08" w14:textId="53195DF6" w:rsidR="00316167" w:rsidRDefault="002673F2" w:rsidP="002673F2">
      <w:pPr>
        <w:pStyle w:val="Listenabsatz"/>
        <w:numPr>
          <w:ilvl w:val="0"/>
          <w:numId w:val="1"/>
        </w:numPr>
        <w:spacing w:after="60"/>
        <w:rPr>
          <w:w w:val="90"/>
          <w:sz w:val="24"/>
          <w:szCs w:val="24"/>
        </w:rPr>
      </w:pPr>
      <w:r>
        <w:rPr>
          <w:w w:val="90"/>
          <w:sz w:val="24"/>
          <w:szCs w:val="24"/>
        </w:rPr>
        <w:t xml:space="preserve">die </w:t>
      </w:r>
      <w:r w:rsidR="00316167" w:rsidRPr="0057303D">
        <w:rPr>
          <w:w w:val="90"/>
          <w:sz w:val="24"/>
          <w:szCs w:val="24"/>
        </w:rPr>
        <w:t xml:space="preserve">Vorbereitung und Durchführung von </w:t>
      </w:r>
      <w:r w:rsidR="00350547" w:rsidRPr="0057303D">
        <w:rPr>
          <w:w w:val="90"/>
          <w:sz w:val="24"/>
          <w:szCs w:val="24"/>
        </w:rPr>
        <w:t xml:space="preserve">vielfältigen </w:t>
      </w:r>
      <w:r w:rsidR="00C3753E" w:rsidRPr="0057303D">
        <w:rPr>
          <w:w w:val="90"/>
          <w:sz w:val="24"/>
          <w:szCs w:val="24"/>
        </w:rPr>
        <w:t>Konzerten</w:t>
      </w:r>
      <w:r w:rsidR="00350547" w:rsidRPr="0057303D">
        <w:rPr>
          <w:w w:val="90"/>
          <w:sz w:val="24"/>
          <w:szCs w:val="24"/>
        </w:rPr>
        <w:t xml:space="preserve"> mit einer Bandbreite von oratorischen Werken bis zu christlicher Popmusik</w:t>
      </w:r>
      <w:r w:rsidR="00C3753E" w:rsidRPr="0057303D">
        <w:rPr>
          <w:w w:val="90"/>
          <w:sz w:val="24"/>
          <w:szCs w:val="24"/>
        </w:rPr>
        <w:t>, die z. T. eine lange Tradition haben</w:t>
      </w:r>
      <w:r w:rsidR="00350547" w:rsidRPr="0057303D">
        <w:rPr>
          <w:w w:val="90"/>
          <w:sz w:val="24"/>
          <w:szCs w:val="24"/>
        </w:rPr>
        <w:t xml:space="preserve"> (z.B. das Adventskonzert, welches in Zusammen</w:t>
      </w:r>
      <w:r w:rsidR="00412F36">
        <w:rPr>
          <w:w w:val="90"/>
          <w:sz w:val="24"/>
          <w:szCs w:val="24"/>
        </w:rPr>
        <w:t>arbeit</w:t>
      </w:r>
      <w:r w:rsidR="00350547" w:rsidRPr="0057303D">
        <w:rPr>
          <w:w w:val="90"/>
          <w:sz w:val="24"/>
          <w:szCs w:val="24"/>
        </w:rPr>
        <w:t xml:space="preserve"> mit der Panzerbrigade 21 durchgeführt wird</w:t>
      </w:r>
      <w:r w:rsidR="00D62F7A">
        <w:rPr>
          <w:w w:val="90"/>
          <w:sz w:val="24"/>
          <w:szCs w:val="24"/>
        </w:rPr>
        <w:t xml:space="preserve">); </w:t>
      </w:r>
      <w:r w:rsidR="00412F36">
        <w:rPr>
          <w:w w:val="90"/>
          <w:sz w:val="24"/>
          <w:szCs w:val="24"/>
        </w:rPr>
        <w:t>e</w:t>
      </w:r>
      <w:r w:rsidR="00350547" w:rsidRPr="0057303D">
        <w:rPr>
          <w:w w:val="90"/>
          <w:sz w:val="24"/>
          <w:szCs w:val="24"/>
        </w:rPr>
        <w:t xml:space="preserve">s </w:t>
      </w:r>
      <w:r w:rsidR="00451008" w:rsidRPr="0057303D">
        <w:rPr>
          <w:w w:val="90"/>
          <w:sz w:val="24"/>
          <w:szCs w:val="24"/>
        </w:rPr>
        <w:t>steht eine gute Ausstattung an Mitteln zur Verfügung</w:t>
      </w:r>
      <w:r w:rsidR="00412F36">
        <w:rPr>
          <w:w w:val="90"/>
          <w:sz w:val="24"/>
          <w:szCs w:val="24"/>
        </w:rPr>
        <w:t>.</w:t>
      </w:r>
    </w:p>
    <w:p w14:paraId="1A4F0D01" w14:textId="12ABE81E" w:rsidR="00451008" w:rsidRPr="0057303D" w:rsidRDefault="00D83517" w:rsidP="002673F2">
      <w:pPr>
        <w:pStyle w:val="Listenabsatz"/>
        <w:numPr>
          <w:ilvl w:val="0"/>
          <w:numId w:val="1"/>
        </w:numPr>
        <w:spacing w:after="60"/>
        <w:rPr>
          <w:w w:val="90"/>
          <w:sz w:val="24"/>
          <w:szCs w:val="24"/>
        </w:rPr>
      </w:pPr>
      <w:r w:rsidRPr="0057303D">
        <w:rPr>
          <w:w w:val="90"/>
          <w:sz w:val="24"/>
          <w:szCs w:val="24"/>
        </w:rPr>
        <w:t xml:space="preserve">ein </w:t>
      </w:r>
      <w:r w:rsidR="00521FC4" w:rsidRPr="0057303D">
        <w:rPr>
          <w:w w:val="90"/>
          <w:sz w:val="24"/>
          <w:szCs w:val="24"/>
        </w:rPr>
        <w:t xml:space="preserve">gutes Arbeitsumfeld im </w:t>
      </w:r>
      <w:r w:rsidRPr="0057303D">
        <w:rPr>
          <w:w w:val="90"/>
          <w:sz w:val="24"/>
          <w:szCs w:val="24"/>
        </w:rPr>
        <w:t>Team</w:t>
      </w:r>
      <w:r w:rsidR="00986AE6" w:rsidRPr="0057303D">
        <w:rPr>
          <w:w w:val="90"/>
          <w:sz w:val="24"/>
          <w:szCs w:val="24"/>
        </w:rPr>
        <w:t xml:space="preserve"> mit </w:t>
      </w:r>
      <w:r w:rsidR="00D62F7A">
        <w:rPr>
          <w:w w:val="90"/>
          <w:sz w:val="24"/>
          <w:szCs w:val="24"/>
        </w:rPr>
        <w:t>den</w:t>
      </w:r>
      <w:r w:rsidR="00986AE6" w:rsidRPr="0057303D">
        <w:rPr>
          <w:w w:val="90"/>
          <w:sz w:val="24"/>
          <w:szCs w:val="24"/>
        </w:rPr>
        <w:t xml:space="preserve"> Leitung</w:t>
      </w:r>
      <w:r w:rsidR="00D62F7A">
        <w:rPr>
          <w:w w:val="90"/>
          <w:sz w:val="24"/>
          <w:szCs w:val="24"/>
        </w:rPr>
        <w:t>en</w:t>
      </w:r>
      <w:r w:rsidR="00986AE6" w:rsidRPr="0057303D">
        <w:rPr>
          <w:w w:val="90"/>
          <w:sz w:val="24"/>
          <w:szCs w:val="24"/>
        </w:rPr>
        <w:t xml:space="preserve"> der </w:t>
      </w:r>
      <w:r w:rsidR="00F41E7A" w:rsidRPr="0057303D">
        <w:rPr>
          <w:w w:val="90"/>
          <w:sz w:val="24"/>
          <w:szCs w:val="24"/>
        </w:rPr>
        <w:t>Musikgruppe</w:t>
      </w:r>
      <w:r w:rsidR="00D62F7A">
        <w:rPr>
          <w:w w:val="90"/>
          <w:sz w:val="24"/>
          <w:szCs w:val="24"/>
        </w:rPr>
        <w:t xml:space="preserve">n und </w:t>
      </w:r>
      <w:r w:rsidR="00F41E7A" w:rsidRPr="0057303D">
        <w:rPr>
          <w:w w:val="90"/>
          <w:sz w:val="24"/>
          <w:szCs w:val="24"/>
        </w:rPr>
        <w:t xml:space="preserve">dem Leiter des </w:t>
      </w:r>
      <w:r w:rsidR="00D62F7A">
        <w:rPr>
          <w:w w:val="90"/>
          <w:sz w:val="24"/>
          <w:szCs w:val="24"/>
        </w:rPr>
        <w:t>Posaunenchores sowie den Pfarrerinnen und dem Pfarrer beider Kirchengemeinden</w:t>
      </w:r>
      <w:r w:rsidR="001A5EC7" w:rsidRPr="0057303D">
        <w:rPr>
          <w:w w:val="90"/>
          <w:sz w:val="24"/>
          <w:szCs w:val="24"/>
        </w:rPr>
        <w:t>.</w:t>
      </w:r>
    </w:p>
    <w:p w14:paraId="00C6F1A3" w14:textId="1FCD68C3" w:rsidR="006F4599" w:rsidRPr="0057303D" w:rsidRDefault="006F4599" w:rsidP="0057303D">
      <w:pPr>
        <w:spacing w:after="60"/>
        <w:rPr>
          <w:b/>
          <w:bCs/>
          <w:w w:val="90"/>
          <w:sz w:val="24"/>
          <w:szCs w:val="24"/>
        </w:rPr>
      </w:pPr>
      <w:r w:rsidRPr="0057303D">
        <w:rPr>
          <w:b/>
          <w:bCs/>
          <w:w w:val="90"/>
          <w:sz w:val="24"/>
          <w:szCs w:val="24"/>
        </w:rPr>
        <w:t>Wir erwarten</w:t>
      </w:r>
      <w:r w:rsidR="00EB741B">
        <w:rPr>
          <w:b/>
          <w:bCs/>
          <w:w w:val="90"/>
          <w:sz w:val="24"/>
          <w:szCs w:val="24"/>
        </w:rPr>
        <w:t xml:space="preserve"> </w:t>
      </w:r>
      <w:r w:rsidRPr="0057303D">
        <w:rPr>
          <w:b/>
          <w:bCs/>
          <w:w w:val="90"/>
          <w:sz w:val="24"/>
          <w:szCs w:val="24"/>
        </w:rPr>
        <w:t>…</w:t>
      </w:r>
    </w:p>
    <w:p w14:paraId="1D3CCD31" w14:textId="286CE1E2" w:rsidR="002673F2" w:rsidRDefault="002673F2" w:rsidP="002673F2">
      <w:pPr>
        <w:pStyle w:val="Listenabsatz"/>
        <w:numPr>
          <w:ilvl w:val="0"/>
          <w:numId w:val="1"/>
        </w:numPr>
        <w:spacing w:after="60"/>
        <w:rPr>
          <w:w w:val="90"/>
          <w:sz w:val="24"/>
          <w:szCs w:val="24"/>
        </w:rPr>
      </w:pPr>
      <w:r w:rsidRPr="002673F2">
        <w:rPr>
          <w:w w:val="90"/>
          <w:sz w:val="24"/>
          <w:szCs w:val="24"/>
        </w:rPr>
        <w:t>eine gute Qualifikation mindestens vergleichbar der C-Prüfung für den kirchenmusikalischen Dienst</w:t>
      </w:r>
      <w:r>
        <w:rPr>
          <w:w w:val="90"/>
          <w:sz w:val="24"/>
          <w:szCs w:val="24"/>
        </w:rPr>
        <w:t xml:space="preserve"> (bei Vorliegen der B-Qualifikation ist eine entsprechende höhere Eingruppierung möglich)</w:t>
      </w:r>
    </w:p>
    <w:p w14:paraId="32877242" w14:textId="330E36CC" w:rsidR="002673F2" w:rsidRDefault="002673F2" w:rsidP="002673F2">
      <w:pPr>
        <w:pStyle w:val="Listenabsatz"/>
        <w:numPr>
          <w:ilvl w:val="0"/>
          <w:numId w:val="1"/>
        </w:numPr>
        <w:spacing w:after="60"/>
        <w:rPr>
          <w:w w:val="90"/>
          <w:sz w:val="24"/>
          <w:szCs w:val="24"/>
        </w:rPr>
      </w:pPr>
      <w:r>
        <w:rPr>
          <w:w w:val="90"/>
          <w:sz w:val="24"/>
          <w:szCs w:val="24"/>
        </w:rPr>
        <w:t>die Bereitschaft neue Chormitglieder anzuwerben</w:t>
      </w:r>
    </w:p>
    <w:p w14:paraId="6286473E" w14:textId="77777777" w:rsidR="002673F2" w:rsidRDefault="002673F2" w:rsidP="002673F2">
      <w:pPr>
        <w:pStyle w:val="Listenabsatz"/>
        <w:numPr>
          <w:ilvl w:val="0"/>
          <w:numId w:val="1"/>
        </w:numPr>
        <w:spacing w:after="60"/>
        <w:rPr>
          <w:w w:val="90"/>
          <w:sz w:val="24"/>
          <w:szCs w:val="24"/>
        </w:rPr>
      </w:pPr>
      <w:r w:rsidRPr="002673F2">
        <w:rPr>
          <w:w w:val="90"/>
          <w:sz w:val="24"/>
          <w:szCs w:val="24"/>
        </w:rPr>
        <w:t xml:space="preserve">die Zugehörigkeit zu einer christlichen Kirche </w:t>
      </w:r>
    </w:p>
    <w:p w14:paraId="4903CC13" w14:textId="0981D467" w:rsidR="002673F2" w:rsidRDefault="002673F2" w:rsidP="002673F2">
      <w:pPr>
        <w:pStyle w:val="Listenabsatz"/>
        <w:numPr>
          <w:ilvl w:val="0"/>
          <w:numId w:val="1"/>
        </w:numPr>
        <w:spacing w:after="60"/>
        <w:rPr>
          <w:w w:val="90"/>
          <w:sz w:val="24"/>
          <w:szCs w:val="24"/>
        </w:rPr>
      </w:pPr>
      <w:r w:rsidRPr="002673F2">
        <w:rPr>
          <w:w w:val="90"/>
          <w:sz w:val="24"/>
          <w:szCs w:val="24"/>
        </w:rPr>
        <w:t>möglichst eigene Mobilität.</w:t>
      </w:r>
    </w:p>
    <w:p w14:paraId="0C469CDC" w14:textId="047D52C4" w:rsidR="006F4599" w:rsidRPr="002673F2" w:rsidRDefault="006F4599" w:rsidP="002673F2">
      <w:pPr>
        <w:spacing w:after="60"/>
        <w:rPr>
          <w:b/>
          <w:bCs/>
          <w:w w:val="90"/>
          <w:sz w:val="24"/>
          <w:szCs w:val="24"/>
        </w:rPr>
      </w:pPr>
    </w:p>
    <w:p w14:paraId="0605779F" w14:textId="66478635" w:rsidR="000E7797" w:rsidRPr="0057303D" w:rsidRDefault="000E7797" w:rsidP="0057303D">
      <w:pPr>
        <w:spacing w:after="60"/>
        <w:rPr>
          <w:b/>
          <w:bCs/>
          <w:w w:val="90"/>
          <w:sz w:val="24"/>
          <w:szCs w:val="24"/>
        </w:rPr>
      </w:pPr>
      <w:r w:rsidRPr="0057303D">
        <w:rPr>
          <w:b/>
          <w:bCs/>
          <w:w w:val="90"/>
          <w:sz w:val="24"/>
          <w:szCs w:val="24"/>
        </w:rPr>
        <w:t>Der Umfang der Stelle</w:t>
      </w:r>
      <w:r w:rsidR="00EB741B">
        <w:rPr>
          <w:b/>
          <w:bCs/>
          <w:w w:val="90"/>
          <w:sz w:val="24"/>
          <w:szCs w:val="24"/>
        </w:rPr>
        <w:t xml:space="preserve"> …</w:t>
      </w:r>
    </w:p>
    <w:p w14:paraId="19D1AA59" w14:textId="02BBD28A" w:rsidR="00307E3F" w:rsidRPr="00EB741B" w:rsidRDefault="000E7797" w:rsidP="00EB741B">
      <w:pPr>
        <w:spacing w:after="60"/>
        <w:rPr>
          <w:b/>
          <w:bCs/>
          <w:w w:val="90"/>
          <w:sz w:val="8"/>
          <w:szCs w:val="8"/>
          <w:u w:val="single"/>
        </w:rPr>
      </w:pPr>
      <w:r w:rsidRPr="00EB741B">
        <w:rPr>
          <w:w w:val="90"/>
          <w:sz w:val="24"/>
          <w:szCs w:val="24"/>
        </w:rPr>
        <w:t>beträgt</w:t>
      </w:r>
      <w:r w:rsidR="00412F36" w:rsidRPr="00EB741B">
        <w:rPr>
          <w:w w:val="90"/>
          <w:sz w:val="24"/>
          <w:szCs w:val="24"/>
        </w:rPr>
        <w:t xml:space="preserve"> bei Übernahme aller zuvor beschriebenen Aufgaben</w:t>
      </w:r>
      <w:r w:rsidRPr="00EB741B">
        <w:rPr>
          <w:w w:val="90"/>
          <w:sz w:val="24"/>
          <w:szCs w:val="24"/>
        </w:rPr>
        <w:t xml:space="preserve"> </w:t>
      </w:r>
      <w:r w:rsidR="00D62F7A" w:rsidRPr="00EB741B">
        <w:rPr>
          <w:w w:val="90"/>
          <w:sz w:val="24"/>
          <w:szCs w:val="24"/>
        </w:rPr>
        <w:t>15</w:t>
      </w:r>
      <w:r w:rsidRPr="00EB741B">
        <w:rPr>
          <w:w w:val="90"/>
          <w:sz w:val="24"/>
          <w:szCs w:val="24"/>
        </w:rPr>
        <w:t xml:space="preserve"> Wochenstunden</w:t>
      </w:r>
      <w:r w:rsidR="00AB7629" w:rsidRPr="00EB741B">
        <w:rPr>
          <w:w w:val="90"/>
          <w:sz w:val="24"/>
          <w:szCs w:val="24"/>
        </w:rPr>
        <w:t xml:space="preserve"> und wird nach </w:t>
      </w:r>
      <w:r w:rsidR="00577CC7" w:rsidRPr="00EB741B">
        <w:rPr>
          <w:w w:val="90"/>
          <w:sz w:val="24"/>
          <w:szCs w:val="24"/>
        </w:rPr>
        <w:t>BAT-KF</w:t>
      </w:r>
      <w:r w:rsidR="00AB7629" w:rsidRPr="00EB741B">
        <w:rPr>
          <w:w w:val="90"/>
          <w:sz w:val="24"/>
          <w:szCs w:val="24"/>
        </w:rPr>
        <w:t xml:space="preserve"> vergütet</w:t>
      </w:r>
      <w:r w:rsidR="002673F2">
        <w:rPr>
          <w:w w:val="90"/>
          <w:sz w:val="24"/>
          <w:szCs w:val="24"/>
        </w:rPr>
        <w:t>; in Absprache ist eine Ausweitung der Aufgaben und damit eine Aufstockung der Wochenstunden bis auf 19,5 Stunden möglich</w:t>
      </w:r>
      <w:r w:rsidRPr="00EB741B">
        <w:rPr>
          <w:w w:val="90"/>
          <w:sz w:val="24"/>
          <w:szCs w:val="24"/>
        </w:rPr>
        <w:t>.</w:t>
      </w:r>
    </w:p>
    <w:p w14:paraId="54F17AA6" w14:textId="256477F9" w:rsidR="00CE1416" w:rsidRPr="0057303D" w:rsidRDefault="00CE1416" w:rsidP="0057303D">
      <w:pPr>
        <w:spacing w:after="60"/>
        <w:rPr>
          <w:b/>
          <w:bCs/>
          <w:w w:val="90"/>
          <w:sz w:val="24"/>
          <w:szCs w:val="24"/>
        </w:rPr>
      </w:pPr>
      <w:r w:rsidRPr="0057303D">
        <w:rPr>
          <w:b/>
          <w:bCs/>
          <w:w w:val="90"/>
          <w:sz w:val="24"/>
          <w:szCs w:val="24"/>
        </w:rPr>
        <w:t xml:space="preserve">Wir freuen uns auf </w:t>
      </w:r>
      <w:r w:rsidR="00077398" w:rsidRPr="0057303D">
        <w:rPr>
          <w:b/>
          <w:bCs/>
          <w:w w:val="90"/>
          <w:sz w:val="24"/>
          <w:szCs w:val="24"/>
        </w:rPr>
        <w:t>…</w:t>
      </w:r>
    </w:p>
    <w:p w14:paraId="3A6D3E48" w14:textId="2A2FB58A" w:rsidR="00077398" w:rsidRPr="0057303D" w:rsidRDefault="00077398" w:rsidP="00EB741B">
      <w:pPr>
        <w:spacing w:after="60"/>
        <w:rPr>
          <w:w w:val="90"/>
          <w:sz w:val="24"/>
          <w:szCs w:val="24"/>
        </w:rPr>
      </w:pPr>
      <w:r w:rsidRPr="0057303D">
        <w:rPr>
          <w:w w:val="90"/>
          <w:sz w:val="24"/>
          <w:szCs w:val="24"/>
        </w:rPr>
        <w:t>Ihr Interesse</w:t>
      </w:r>
      <w:r w:rsidR="00EB741B" w:rsidRPr="00EB741B">
        <w:t xml:space="preserve"> </w:t>
      </w:r>
      <w:r w:rsidR="00EB741B">
        <w:rPr>
          <w:w w:val="90"/>
          <w:sz w:val="24"/>
          <w:szCs w:val="24"/>
        </w:rPr>
        <w:t xml:space="preserve">und </w:t>
      </w:r>
      <w:r w:rsidR="00EB741B" w:rsidRPr="00EB741B">
        <w:rPr>
          <w:w w:val="90"/>
          <w:sz w:val="24"/>
          <w:szCs w:val="24"/>
        </w:rPr>
        <w:t>auf Ihre Bewerbung.</w:t>
      </w:r>
      <w:r w:rsidRPr="0057303D">
        <w:rPr>
          <w:w w:val="90"/>
          <w:sz w:val="24"/>
          <w:szCs w:val="24"/>
        </w:rPr>
        <w:t xml:space="preserve"> Rückfragen stellen Sie bitte</w:t>
      </w:r>
      <w:r w:rsidR="00B35324" w:rsidRPr="0057303D">
        <w:rPr>
          <w:w w:val="90"/>
          <w:sz w:val="24"/>
          <w:szCs w:val="24"/>
        </w:rPr>
        <w:t xml:space="preserve"> </w:t>
      </w:r>
      <w:r w:rsidR="00EB741B">
        <w:rPr>
          <w:w w:val="90"/>
          <w:sz w:val="24"/>
          <w:szCs w:val="24"/>
        </w:rPr>
        <w:t>an Pfarrerin Johanna K</w:t>
      </w:r>
      <w:r w:rsidR="00C01A1B">
        <w:rPr>
          <w:w w:val="90"/>
          <w:sz w:val="24"/>
          <w:szCs w:val="24"/>
        </w:rPr>
        <w:t>unz</w:t>
      </w:r>
      <w:r w:rsidR="00EB741B">
        <w:rPr>
          <w:w w:val="90"/>
          <w:sz w:val="24"/>
          <w:szCs w:val="24"/>
        </w:rPr>
        <w:t xml:space="preserve">, Tel. </w:t>
      </w:r>
      <w:r w:rsidR="00EB741B" w:rsidRPr="00EB741B">
        <w:rPr>
          <w:w w:val="90"/>
          <w:sz w:val="24"/>
          <w:szCs w:val="24"/>
        </w:rPr>
        <w:t>05237 1033 oder 0170</w:t>
      </w:r>
      <w:r w:rsidR="00C01A1B">
        <w:rPr>
          <w:w w:val="90"/>
          <w:sz w:val="24"/>
          <w:szCs w:val="24"/>
        </w:rPr>
        <w:t>-</w:t>
      </w:r>
      <w:r w:rsidR="00EB741B" w:rsidRPr="00EB741B">
        <w:rPr>
          <w:w w:val="90"/>
          <w:sz w:val="24"/>
          <w:szCs w:val="24"/>
        </w:rPr>
        <w:t>5257259</w:t>
      </w:r>
      <w:r w:rsidR="00EB741B">
        <w:rPr>
          <w:w w:val="90"/>
          <w:sz w:val="24"/>
          <w:szCs w:val="24"/>
        </w:rPr>
        <w:t xml:space="preserve">, mail: </w:t>
      </w:r>
      <w:r w:rsidR="00EB741B" w:rsidRPr="00323D5F">
        <w:rPr>
          <w:w w:val="90"/>
          <w:sz w:val="24"/>
          <w:szCs w:val="24"/>
        </w:rPr>
        <w:t>Johanna.K</w:t>
      </w:r>
      <w:r w:rsidR="00C01A1B">
        <w:rPr>
          <w:w w:val="90"/>
          <w:sz w:val="24"/>
          <w:szCs w:val="24"/>
        </w:rPr>
        <w:t>unz</w:t>
      </w:r>
      <w:r w:rsidR="00EB741B" w:rsidRPr="00323D5F">
        <w:rPr>
          <w:w w:val="90"/>
          <w:sz w:val="24"/>
          <w:szCs w:val="24"/>
        </w:rPr>
        <w:t>@t-online.de</w:t>
      </w:r>
      <w:r w:rsidR="00EB741B">
        <w:rPr>
          <w:w w:val="90"/>
          <w:sz w:val="24"/>
          <w:szCs w:val="24"/>
        </w:rPr>
        <w:t xml:space="preserve"> </w:t>
      </w:r>
    </w:p>
    <w:p w14:paraId="2ADC5115" w14:textId="34D21599" w:rsidR="0066435A" w:rsidRPr="0057303D" w:rsidRDefault="00447AC5" w:rsidP="00C33C3D">
      <w:pPr>
        <w:spacing w:after="60"/>
        <w:rPr>
          <w:w w:val="90"/>
          <w:sz w:val="24"/>
          <w:szCs w:val="24"/>
        </w:rPr>
      </w:pPr>
      <w:r w:rsidRPr="0057303D">
        <w:rPr>
          <w:w w:val="90"/>
          <w:sz w:val="24"/>
          <w:szCs w:val="24"/>
        </w:rPr>
        <w:t xml:space="preserve">Ihre Bewerbung mit den üblichen Unterlagen richten sie bitte </w:t>
      </w:r>
      <w:r w:rsidR="00C01A1B">
        <w:rPr>
          <w:w w:val="90"/>
          <w:sz w:val="24"/>
          <w:szCs w:val="24"/>
        </w:rPr>
        <w:t>ab sofort</w:t>
      </w:r>
      <w:r w:rsidR="00577CC7">
        <w:rPr>
          <w:w w:val="90"/>
          <w:sz w:val="24"/>
          <w:szCs w:val="24"/>
        </w:rPr>
        <w:t xml:space="preserve"> </w:t>
      </w:r>
      <w:r w:rsidRPr="0057303D">
        <w:rPr>
          <w:w w:val="90"/>
          <w:sz w:val="24"/>
          <w:szCs w:val="24"/>
        </w:rPr>
        <w:t>a</w:t>
      </w:r>
      <w:r w:rsidR="00577CC7">
        <w:rPr>
          <w:w w:val="90"/>
          <w:sz w:val="24"/>
          <w:szCs w:val="24"/>
        </w:rPr>
        <w:t>n</w:t>
      </w:r>
      <w:r w:rsidR="007F5304" w:rsidRPr="0057303D">
        <w:rPr>
          <w:w w:val="90"/>
          <w:sz w:val="24"/>
          <w:szCs w:val="24"/>
        </w:rPr>
        <w:t xml:space="preserve"> den Kirchenvorstand der ev.</w:t>
      </w:r>
      <w:r w:rsidR="00C33C3D">
        <w:rPr>
          <w:w w:val="90"/>
          <w:sz w:val="24"/>
          <w:szCs w:val="24"/>
        </w:rPr>
        <w:t>-ref. K</w:t>
      </w:r>
      <w:r w:rsidR="007F5304" w:rsidRPr="0057303D">
        <w:rPr>
          <w:w w:val="90"/>
          <w:sz w:val="24"/>
          <w:szCs w:val="24"/>
        </w:rPr>
        <w:t>i</w:t>
      </w:r>
      <w:r w:rsidR="00577CC7">
        <w:rPr>
          <w:w w:val="90"/>
          <w:sz w:val="24"/>
          <w:szCs w:val="24"/>
        </w:rPr>
        <w:t>r</w:t>
      </w:r>
      <w:r w:rsidR="007F5304" w:rsidRPr="0057303D">
        <w:rPr>
          <w:w w:val="90"/>
          <w:sz w:val="24"/>
          <w:szCs w:val="24"/>
        </w:rPr>
        <w:t xml:space="preserve">chengemeinde Augustdorf, </w:t>
      </w:r>
      <w:r w:rsidR="00C33C3D" w:rsidRPr="00C33C3D">
        <w:rPr>
          <w:w w:val="90"/>
          <w:sz w:val="24"/>
          <w:szCs w:val="24"/>
        </w:rPr>
        <w:t>Pastorenweg 26</w:t>
      </w:r>
      <w:r w:rsidR="00C33C3D">
        <w:rPr>
          <w:w w:val="90"/>
          <w:sz w:val="24"/>
          <w:szCs w:val="24"/>
        </w:rPr>
        <w:t xml:space="preserve">, </w:t>
      </w:r>
      <w:r w:rsidR="00C33C3D" w:rsidRPr="00C33C3D">
        <w:rPr>
          <w:w w:val="90"/>
          <w:sz w:val="24"/>
          <w:szCs w:val="24"/>
        </w:rPr>
        <w:t>32832 Augustdorf</w:t>
      </w:r>
      <w:r w:rsidR="00C33C3D">
        <w:rPr>
          <w:w w:val="90"/>
          <w:sz w:val="24"/>
          <w:szCs w:val="24"/>
        </w:rPr>
        <w:t xml:space="preserve"> (gern auch per Mail an Pfarrerin K</w:t>
      </w:r>
      <w:r w:rsidR="00C01A1B">
        <w:rPr>
          <w:w w:val="90"/>
          <w:sz w:val="24"/>
          <w:szCs w:val="24"/>
        </w:rPr>
        <w:t>unz</w:t>
      </w:r>
      <w:r w:rsidR="00C33C3D">
        <w:rPr>
          <w:w w:val="90"/>
          <w:sz w:val="24"/>
          <w:szCs w:val="24"/>
        </w:rPr>
        <w:t>)</w:t>
      </w:r>
      <w:r w:rsidR="003D3064" w:rsidRPr="0057303D">
        <w:rPr>
          <w:w w:val="90"/>
          <w:sz w:val="24"/>
          <w:szCs w:val="24"/>
        </w:rPr>
        <w:t>.</w:t>
      </w:r>
      <w:r w:rsidR="004E1705" w:rsidRPr="0057303D">
        <w:rPr>
          <w:w w:val="90"/>
          <w:sz w:val="24"/>
          <w:szCs w:val="24"/>
        </w:rPr>
        <w:t xml:space="preserve"> </w:t>
      </w:r>
    </w:p>
    <w:sectPr w:rsidR="0066435A" w:rsidRPr="0057303D" w:rsidSect="003206C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9159B"/>
    <w:multiLevelType w:val="hybridMultilevel"/>
    <w:tmpl w:val="F5240622"/>
    <w:lvl w:ilvl="0" w:tplc="493629B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F7405F8"/>
    <w:multiLevelType w:val="hybridMultilevel"/>
    <w:tmpl w:val="4B2E77C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99975117">
    <w:abstractNumId w:val="0"/>
  </w:num>
  <w:num w:numId="2" w16cid:durableId="126819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-Porto::GUID" w:val="{4e94f416-3b3a-43da-90c4-457bf66964e6}"/>
  </w:docVars>
  <w:rsids>
    <w:rsidRoot w:val="00E323D6"/>
    <w:rsid w:val="000043BD"/>
    <w:rsid w:val="0002143C"/>
    <w:rsid w:val="00077398"/>
    <w:rsid w:val="000A1397"/>
    <w:rsid w:val="000B6E5A"/>
    <w:rsid w:val="000D0CB2"/>
    <w:rsid w:val="000E7797"/>
    <w:rsid w:val="000E77F3"/>
    <w:rsid w:val="00153BE9"/>
    <w:rsid w:val="001A5EC7"/>
    <w:rsid w:val="001B7D7A"/>
    <w:rsid w:val="001D6D66"/>
    <w:rsid w:val="00202160"/>
    <w:rsid w:val="002127C6"/>
    <w:rsid w:val="0021426C"/>
    <w:rsid w:val="0022200A"/>
    <w:rsid w:val="0026278B"/>
    <w:rsid w:val="00263A3D"/>
    <w:rsid w:val="00263AE9"/>
    <w:rsid w:val="002673F2"/>
    <w:rsid w:val="002D737A"/>
    <w:rsid w:val="002E4FE0"/>
    <w:rsid w:val="002F2D7B"/>
    <w:rsid w:val="00307E3F"/>
    <w:rsid w:val="003115EE"/>
    <w:rsid w:val="00316167"/>
    <w:rsid w:val="003206CF"/>
    <w:rsid w:val="00323D5F"/>
    <w:rsid w:val="00326BDD"/>
    <w:rsid w:val="00350547"/>
    <w:rsid w:val="003D3064"/>
    <w:rsid w:val="00412F36"/>
    <w:rsid w:val="00447AC5"/>
    <w:rsid w:val="00451008"/>
    <w:rsid w:val="004B34A7"/>
    <w:rsid w:val="004C45D9"/>
    <w:rsid w:val="004E1705"/>
    <w:rsid w:val="005022B2"/>
    <w:rsid w:val="00516DD7"/>
    <w:rsid w:val="00521FC4"/>
    <w:rsid w:val="00532327"/>
    <w:rsid w:val="00561DE4"/>
    <w:rsid w:val="0057303D"/>
    <w:rsid w:val="00577CC7"/>
    <w:rsid w:val="005A016D"/>
    <w:rsid w:val="005B08D0"/>
    <w:rsid w:val="005C481A"/>
    <w:rsid w:val="00633045"/>
    <w:rsid w:val="0066435A"/>
    <w:rsid w:val="00695B01"/>
    <w:rsid w:val="006B0E8F"/>
    <w:rsid w:val="006F4599"/>
    <w:rsid w:val="007F1364"/>
    <w:rsid w:val="007F5304"/>
    <w:rsid w:val="008511CC"/>
    <w:rsid w:val="008C003D"/>
    <w:rsid w:val="00981577"/>
    <w:rsid w:val="009846CF"/>
    <w:rsid w:val="00986AE6"/>
    <w:rsid w:val="009A1D1A"/>
    <w:rsid w:val="00A12D0E"/>
    <w:rsid w:val="00A47D56"/>
    <w:rsid w:val="00A61D47"/>
    <w:rsid w:val="00AB359B"/>
    <w:rsid w:val="00AB7629"/>
    <w:rsid w:val="00AD7FDB"/>
    <w:rsid w:val="00AF20A6"/>
    <w:rsid w:val="00B35324"/>
    <w:rsid w:val="00B52723"/>
    <w:rsid w:val="00B6598C"/>
    <w:rsid w:val="00B72A3A"/>
    <w:rsid w:val="00B759CA"/>
    <w:rsid w:val="00BD0FFF"/>
    <w:rsid w:val="00BF2000"/>
    <w:rsid w:val="00C01A1B"/>
    <w:rsid w:val="00C12DF8"/>
    <w:rsid w:val="00C33C3D"/>
    <w:rsid w:val="00C3753E"/>
    <w:rsid w:val="00CE1416"/>
    <w:rsid w:val="00D62F7A"/>
    <w:rsid w:val="00D7018C"/>
    <w:rsid w:val="00D83517"/>
    <w:rsid w:val="00D97B9D"/>
    <w:rsid w:val="00DF3C7F"/>
    <w:rsid w:val="00E0307D"/>
    <w:rsid w:val="00E23CCB"/>
    <w:rsid w:val="00E323D6"/>
    <w:rsid w:val="00EB741B"/>
    <w:rsid w:val="00F16DC6"/>
    <w:rsid w:val="00F41E7A"/>
    <w:rsid w:val="00F55256"/>
    <w:rsid w:val="00FD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7478B"/>
  <w15:chartTrackingRefBased/>
  <w15:docId w15:val="{1DF0609B-6BEC-4F2F-8E22-4E5D8D844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022B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447AC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47AC5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C01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Claus Wagner</dc:creator>
  <cp:keywords/>
  <dc:description/>
  <cp:lastModifiedBy>Johanna Kunz</cp:lastModifiedBy>
  <cp:revision>3</cp:revision>
  <dcterms:created xsi:type="dcterms:W3CDTF">2024-05-21T11:33:00Z</dcterms:created>
  <dcterms:modified xsi:type="dcterms:W3CDTF">2025-08-28T07:33:00Z</dcterms:modified>
</cp:coreProperties>
</file>